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192D" w14:textId="77777777" w:rsidR="002810DA" w:rsidRDefault="002810DA" w:rsidP="008541F0">
      <w:pPr>
        <w:pStyle w:val="ColorfulList-Accent1"/>
        <w:numPr>
          <w:ilvl w:val="0"/>
          <w:numId w:val="1"/>
        </w:numPr>
      </w:pPr>
      <w:r>
        <w:t>Describe your work</w:t>
      </w:r>
      <w:r w:rsidR="00BB2D52">
        <w:t xml:space="preserve"> as if you were describing it to a person in another room</w:t>
      </w:r>
      <w:r>
        <w:t>.</w:t>
      </w:r>
    </w:p>
    <w:p w14:paraId="7861A7B7" w14:textId="77777777" w:rsidR="008541F0" w:rsidRDefault="008541F0" w:rsidP="008541F0"/>
    <w:p w14:paraId="556C058D" w14:textId="77777777" w:rsidR="008541F0" w:rsidRDefault="008541F0" w:rsidP="008541F0"/>
    <w:p w14:paraId="2C1DC59F" w14:textId="57190495" w:rsidR="008541F0" w:rsidRDefault="00347975" w:rsidP="008541F0">
      <w:r>
        <w:t xml:space="preserve"> The work is compiled of different video portions between me and two other people, each addressing a different part of </w:t>
      </w:r>
      <w:r w:rsidR="00A83B8C">
        <w:t>a news station broadcast (</w:t>
      </w:r>
      <w:proofErr w:type="spellStart"/>
      <w:r w:rsidR="00A83B8C">
        <w:t>ie</w:t>
      </w:r>
      <w:proofErr w:type="spellEnd"/>
      <w:r w:rsidR="00A83B8C">
        <w:t xml:space="preserve">. Weather, local news, health, travel, etc.) </w:t>
      </w:r>
    </w:p>
    <w:p w14:paraId="0D331E9C" w14:textId="77777777" w:rsidR="008541F0" w:rsidRDefault="008541F0" w:rsidP="008541F0"/>
    <w:p w14:paraId="7D2A02D6" w14:textId="77777777" w:rsidR="008541F0" w:rsidRDefault="008541F0" w:rsidP="008541F0"/>
    <w:p w14:paraId="4FBBC679" w14:textId="77777777" w:rsidR="008541F0" w:rsidRDefault="008541F0" w:rsidP="008541F0">
      <w:pPr>
        <w:pStyle w:val="ColorfulList-Accent1"/>
        <w:numPr>
          <w:ilvl w:val="0"/>
          <w:numId w:val="1"/>
        </w:numPr>
      </w:pPr>
      <w:r>
        <w:t xml:space="preserve">What is the </w:t>
      </w:r>
      <w:r w:rsidR="00BB2D52">
        <w:t xml:space="preserve">artistic </w:t>
      </w:r>
      <w:r>
        <w:t>statement that you are trying to make with your work?</w:t>
      </w:r>
    </w:p>
    <w:p w14:paraId="71B9FE2D" w14:textId="77777777" w:rsidR="00A01E22" w:rsidRDefault="00A01E22" w:rsidP="00A01E22">
      <w:pPr>
        <w:pStyle w:val="ColorfulList-Accent1"/>
      </w:pPr>
    </w:p>
    <w:p w14:paraId="0758E59C" w14:textId="77777777" w:rsidR="00A01E22" w:rsidRDefault="00A01E22" w:rsidP="00A01E22">
      <w:pPr>
        <w:pStyle w:val="ColorfulList-Accent1"/>
      </w:pPr>
    </w:p>
    <w:p w14:paraId="786D3C74" w14:textId="0177701F" w:rsidR="00A01E22" w:rsidRDefault="00A83B8C" w:rsidP="00A01E22">
      <w:pPr>
        <w:pStyle w:val="ColorfulList-Accent1"/>
      </w:pPr>
      <w:r>
        <w:t>That anyone can edit, create, and broadcast their own video, basically the art of creation outside of a</w:t>
      </w:r>
      <w:r w:rsidR="00C67CD7">
        <w:t xml:space="preserve"> traditional</w:t>
      </w:r>
      <w:r>
        <w:t xml:space="preserve"> </w:t>
      </w:r>
      <w:r w:rsidR="00C67CD7">
        <w:t>2D media and more of a digital media aspect.</w:t>
      </w:r>
    </w:p>
    <w:p w14:paraId="11B5237B" w14:textId="77777777" w:rsidR="00BB2D52" w:rsidRDefault="00BB2D52" w:rsidP="00A01E22">
      <w:pPr>
        <w:pStyle w:val="ColorfulList-Accent1"/>
      </w:pPr>
    </w:p>
    <w:p w14:paraId="6D1EEA8A" w14:textId="77777777" w:rsidR="00BB2D52" w:rsidRDefault="00BB2D52" w:rsidP="00A01E22">
      <w:pPr>
        <w:pStyle w:val="ColorfulList-Accent1"/>
      </w:pPr>
    </w:p>
    <w:p w14:paraId="5618AD90" w14:textId="77777777" w:rsidR="00A01E22" w:rsidRDefault="00A01E22" w:rsidP="00A01E22">
      <w:pPr>
        <w:pStyle w:val="ColorfulList-Accent1"/>
      </w:pPr>
    </w:p>
    <w:p w14:paraId="0BC749DA" w14:textId="77777777" w:rsidR="00A01E22" w:rsidRDefault="00A01E22" w:rsidP="00A01E22">
      <w:pPr>
        <w:pStyle w:val="ColorfulList-Accent1"/>
        <w:numPr>
          <w:ilvl w:val="0"/>
          <w:numId w:val="1"/>
        </w:numPr>
      </w:pPr>
      <w:r>
        <w:t>How did you use design elements, materials, and composition to make this statement to the audience?</w:t>
      </w:r>
    </w:p>
    <w:p w14:paraId="7768F02E" w14:textId="77777777" w:rsidR="00BB2D52" w:rsidRDefault="00BB2D52" w:rsidP="00BB2D52">
      <w:pPr>
        <w:pStyle w:val="ColorfulList-Accent1"/>
      </w:pPr>
    </w:p>
    <w:p w14:paraId="0FD31990" w14:textId="77777777" w:rsidR="00BB2D52" w:rsidRDefault="00BB2D52" w:rsidP="00BB2D52">
      <w:pPr>
        <w:pStyle w:val="ColorfulList-Accent1"/>
      </w:pPr>
    </w:p>
    <w:p w14:paraId="30885EBD" w14:textId="7B56FEE2" w:rsidR="00BB2D52" w:rsidRDefault="00C67CD7" w:rsidP="00BB2D52">
      <w:pPr>
        <w:pStyle w:val="ColorfulList-Accent1"/>
      </w:pPr>
      <w:r>
        <w:t>Each student (including myself can</w:t>
      </w:r>
      <w:r w:rsidR="00366821">
        <w:t xml:space="preserve"> use the different editing elements provided to them like volume mixing, transitions, and any other editing ideas as well as adding their own ‘flair’ to the actual recording process (choosing to dress up for the roles, acting out any particular people, or any props they choose to use.)</w:t>
      </w:r>
    </w:p>
    <w:p w14:paraId="7AA73FB0" w14:textId="77777777" w:rsidR="00BB2D52" w:rsidRDefault="00BB2D52" w:rsidP="00BB2D52">
      <w:pPr>
        <w:pStyle w:val="ColorfulList-Accent1"/>
      </w:pPr>
    </w:p>
    <w:p w14:paraId="7D434AA1" w14:textId="77777777" w:rsidR="00BB2D52" w:rsidRDefault="00BB2D52" w:rsidP="00BB2D52">
      <w:pPr>
        <w:pStyle w:val="ColorfulList-Accent1"/>
      </w:pPr>
    </w:p>
    <w:p w14:paraId="199300E5" w14:textId="77777777" w:rsidR="00BB2D52" w:rsidRDefault="00BB2D52" w:rsidP="00BB2D52">
      <w:pPr>
        <w:pStyle w:val="ColorfulList-Accent1"/>
      </w:pPr>
    </w:p>
    <w:p w14:paraId="37961527" w14:textId="77777777" w:rsidR="00BB2D52" w:rsidRDefault="00BB2D52" w:rsidP="00BB2D52">
      <w:pPr>
        <w:pStyle w:val="ColorfulList-Accent1"/>
        <w:numPr>
          <w:ilvl w:val="0"/>
          <w:numId w:val="1"/>
        </w:numPr>
      </w:pPr>
      <w:r>
        <w:t>How does your statement connect to the unit’s big ideas?</w:t>
      </w:r>
    </w:p>
    <w:p w14:paraId="13B64958" w14:textId="77777777" w:rsidR="008541F0" w:rsidRDefault="008541F0" w:rsidP="008541F0"/>
    <w:p w14:paraId="53287615" w14:textId="190C682D" w:rsidR="008541F0" w:rsidRDefault="009A111F" w:rsidP="009A111F">
      <w:pPr>
        <w:ind w:left="720"/>
      </w:pPr>
      <w:r>
        <w:t xml:space="preserve">It helps encourage students to have their own design choices throughout the process as well as </w:t>
      </w:r>
      <w:r w:rsidR="00135019">
        <w:t>figure out that art</w:t>
      </w:r>
      <w:r w:rsidR="005A456E">
        <w:t>,</w:t>
      </w:r>
      <w:r w:rsidR="00135019">
        <w:t xml:space="preserve"> an</w:t>
      </w:r>
      <w:r w:rsidR="00A22DC9">
        <w:t xml:space="preserve">d </w:t>
      </w:r>
      <w:r w:rsidR="0070334E">
        <w:t xml:space="preserve">different </w:t>
      </w:r>
      <w:r w:rsidR="005A456E">
        <w:t>types of art, are valid within the world around us all the time.</w:t>
      </w:r>
    </w:p>
    <w:p w14:paraId="5246D78C" w14:textId="77777777" w:rsidR="008541F0" w:rsidRDefault="008541F0" w:rsidP="008541F0"/>
    <w:p w14:paraId="02C8007D" w14:textId="77777777" w:rsidR="008541F0" w:rsidRDefault="008541F0" w:rsidP="008541F0"/>
    <w:p w14:paraId="4DC75ABB" w14:textId="77777777" w:rsidR="008541F0" w:rsidRDefault="008541F0" w:rsidP="008541F0"/>
    <w:p w14:paraId="73F08EED" w14:textId="77777777" w:rsidR="008541F0" w:rsidRDefault="008541F0" w:rsidP="008541F0"/>
    <w:p w14:paraId="6EA80684" w14:textId="77777777" w:rsidR="008541F0" w:rsidRDefault="008541F0" w:rsidP="008541F0">
      <w:pPr>
        <w:pStyle w:val="ColorfulList-Accent1"/>
        <w:numPr>
          <w:ilvl w:val="0"/>
          <w:numId w:val="1"/>
        </w:numPr>
      </w:pPr>
      <w:r>
        <w:t>How does your work reflect the work of the artists we studied?</w:t>
      </w:r>
    </w:p>
    <w:p w14:paraId="3F0EEFDD" w14:textId="77777777" w:rsidR="00BB2D52" w:rsidRDefault="00BB2D52" w:rsidP="00BB2D52">
      <w:pPr>
        <w:pStyle w:val="ColorfulList-Accent1"/>
      </w:pPr>
    </w:p>
    <w:p w14:paraId="3B14B924" w14:textId="77777777" w:rsidR="00BB2D52" w:rsidRDefault="00BB2D52" w:rsidP="00BB2D52">
      <w:pPr>
        <w:pStyle w:val="ColorfulList-Accent1"/>
      </w:pPr>
    </w:p>
    <w:p w14:paraId="250F7B56" w14:textId="77777777" w:rsidR="00BB2D52" w:rsidRDefault="00BB2D52" w:rsidP="00BB2D52">
      <w:pPr>
        <w:pStyle w:val="ColorfulList-Accent1"/>
      </w:pPr>
    </w:p>
    <w:p w14:paraId="5DFB633D" w14:textId="2B3328E1" w:rsidR="00BB2D52" w:rsidRDefault="009951B0" w:rsidP="00BB2D52">
      <w:pPr>
        <w:pStyle w:val="ColorfulList-Accent1"/>
      </w:pPr>
      <w:r>
        <w:t xml:space="preserve">This work exists more in a realm of its </w:t>
      </w:r>
      <w:proofErr w:type="gramStart"/>
      <w:r>
        <w:t>own</w:t>
      </w:r>
      <w:proofErr w:type="gramEnd"/>
      <w:r>
        <w:t xml:space="preserve"> but it embodies many of the other artist’s</w:t>
      </w:r>
      <w:r w:rsidR="00F878EB">
        <w:t xml:space="preserve"> similarities</w:t>
      </w:r>
      <w:r>
        <w:t xml:space="preserve"> on how each person can </w:t>
      </w:r>
      <w:r w:rsidR="00F878EB">
        <w:t>create their own work and be a ‘artist’ whatever that means for them, in whatever media suits them best.</w:t>
      </w:r>
    </w:p>
    <w:p w14:paraId="101B0290" w14:textId="77777777" w:rsidR="00BB2D52" w:rsidRDefault="00BB2D52" w:rsidP="00BB2D52">
      <w:pPr>
        <w:pStyle w:val="ColorfulList-Accent1"/>
      </w:pPr>
    </w:p>
    <w:p w14:paraId="773E1B43" w14:textId="77777777" w:rsidR="00BB2D52" w:rsidRDefault="00BB2D52" w:rsidP="00BB2D52">
      <w:pPr>
        <w:pStyle w:val="ColorfulList-Accent1"/>
      </w:pPr>
    </w:p>
    <w:p w14:paraId="24A8C816" w14:textId="77777777" w:rsidR="00BB2D52" w:rsidRDefault="00BB2D52" w:rsidP="00BB2D52">
      <w:pPr>
        <w:pStyle w:val="ColorfulList-Accent1"/>
      </w:pPr>
    </w:p>
    <w:sectPr w:rsidR="00BB2D52" w:rsidSect="0016195D">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2F9F" w14:textId="77777777" w:rsidR="00CB56F9" w:rsidRDefault="00CB56F9">
      <w:r>
        <w:separator/>
      </w:r>
    </w:p>
  </w:endnote>
  <w:endnote w:type="continuationSeparator" w:id="0">
    <w:p w14:paraId="0E716A89" w14:textId="77777777" w:rsidR="00CB56F9" w:rsidRDefault="00CB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2CFB" w14:textId="77777777" w:rsidR="00CB56F9" w:rsidRDefault="00CB56F9">
      <w:r>
        <w:separator/>
      </w:r>
    </w:p>
  </w:footnote>
  <w:footnote w:type="continuationSeparator" w:id="0">
    <w:p w14:paraId="1CCFA751" w14:textId="77777777" w:rsidR="00CB56F9" w:rsidRDefault="00CB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93E3" w14:textId="77777777" w:rsidR="008541F0" w:rsidRDefault="008541F0">
    <w:pPr>
      <w:pStyle w:val="Header"/>
    </w:pPr>
    <w:r>
      <w:t xml:space="preserve">Writing an Artist’s Statement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73731"/>
    <w:multiLevelType w:val="hybridMultilevel"/>
    <w:tmpl w:val="C19AC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96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B6"/>
    <w:rsid w:val="00037719"/>
    <w:rsid w:val="00135019"/>
    <w:rsid w:val="0016195D"/>
    <w:rsid w:val="001A33D1"/>
    <w:rsid w:val="002810DA"/>
    <w:rsid w:val="002A1931"/>
    <w:rsid w:val="00322EB9"/>
    <w:rsid w:val="00347975"/>
    <w:rsid w:val="00366821"/>
    <w:rsid w:val="005A456E"/>
    <w:rsid w:val="0070334E"/>
    <w:rsid w:val="008541F0"/>
    <w:rsid w:val="009951B0"/>
    <w:rsid w:val="009A111F"/>
    <w:rsid w:val="00A01E22"/>
    <w:rsid w:val="00A22DC9"/>
    <w:rsid w:val="00A83B8C"/>
    <w:rsid w:val="00BB09F1"/>
    <w:rsid w:val="00BB2D52"/>
    <w:rsid w:val="00C67CD7"/>
    <w:rsid w:val="00CB56F9"/>
    <w:rsid w:val="00CF418B"/>
    <w:rsid w:val="00F878E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39F6B"/>
  <w14:defaultImageDpi w14:val="300"/>
  <w15:chartTrackingRefBased/>
  <w15:docId w15:val="{6948325D-94FB-CF40-9C6D-2119E529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17AB6"/>
    <w:pPr>
      <w:tabs>
        <w:tab w:val="center" w:pos="4320"/>
        <w:tab w:val="right" w:pos="8640"/>
      </w:tabs>
    </w:pPr>
  </w:style>
  <w:style w:type="character" w:customStyle="1" w:styleId="HeaderChar">
    <w:name w:val="Header Char"/>
    <w:basedOn w:val="DefaultParagraphFont"/>
    <w:link w:val="Header"/>
    <w:uiPriority w:val="99"/>
    <w:semiHidden/>
    <w:rsid w:val="00517AB6"/>
  </w:style>
  <w:style w:type="paragraph" w:styleId="Footer">
    <w:name w:val="footer"/>
    <w:basedOn w:val="Normal"/>
    <w:link w:val="FooterChar"/>
    <w:uiPriority w:val="99"/>
    <w:semiHidden/>
    <w:unhideWhenUsed/>
    <w:rsid w:val="00517AB6"/>
    <w:pPr>
      <w:tabs>
        <w:tab w:val="center" w:pos="4320"/>
        <w:tab w:val="right" w:pos="8640"/>
      </w:tabs>
    </w:pPr>
  </w:style>
  <w:style w:type="character" w:customStyle="1" w:styleId="FooterChar">
    <w:name w:val="Footer Char"/>
    <w:basedOn w:val="DefaultParagraphFont"/>
    <w:link w:val="Footer"/>
    <w:uiPriority w:val="99"/>
    <w:semiHidden/>
    <w:rsid w:val="00517AB6"/>
  </w:style>
  <w:style w:type="paragraph" w:styleId="ColorfulList-Accent1">
    <w:name w:val="Colorful List Accent 1"/>
    <w:basedOn w:val="Normal"/>
    <w:uiPriority w:val="34"/>
    <w:qFormat/>
    <w:rsid w:val="0051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Briggs</dc:creator>
  <cp:keywords/>
  <cp:lastModifiedBy>Mounts, Abby</cp:lastModifiedBy>
  <cp:revision>13</cp:revision>
  <dcterms:created xsi:type="dcterms:W3CDTF">2024-04-22T23:22:00Z</dcterms:created>
  <dcterms:modified xsi:type="dcterms:W3CDTF">2024-04-22T23:36:00Z</dcterms:modified>
</cp:coreProperties>
</file>